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1E686" w14:textId="77777777" w:rsidR="00D7261F" w:rsidRPr="00907A63" w:rsidRDefault="00D7261F" w:rsidP="00D7261F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Борисова А.М.</w:t>
      </w:r>
    </w:p>
    <w:p w14:paraId="19756E83" w14:textId="77777777" w:rsidR="0046555B" w:rsidRDefault="00D7261F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Новосибир</w:t>
      </w:r>
      <w:r w:rsidRPr="00907A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ский государственный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</w:t>
      </w:r>
      <w:r w:rsidRPr="00907A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ический университет, </w:t>
      </w:r>
      <w:r w:rsidR="004655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Новосибирск</w:t>
      </w:r>
    </w:p>
    <w:p w14:paraId="491D442C" w14:textId="77777777" w:rsidR="00D7261F" w:rsidRPr="00907A63" w:rsidRDefault="00D7261F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МАОУ Гимназия № 10</w:t>
      </w:r>
      <w:r w:rsidR="004655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Новосибирск</w:t>
      </w:r>
    </w:p>
    <w:p w14:paraId="02CD28C0" w14:textId="77777777" w:rsidR="00D7261F" w:rsidRDefault="002965A2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5" w:history="1">
        <w:r w:rsidR="00D7261F" w:rsidRPr="00730B53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bam</w:t>
        </w:r>
        <w:r w:rsidR="00D7261F" w:rsidRPr="00730B53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1208@</w:t>
        </w:r>
        <w:r w:rsidR="00D7261F" w:rsidRPr="00730B53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yandex</w:t>
        </w:r>
        <w:r w:rsidR="00D7261F" w:rsidRPr="00730B53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D7261F" w:rsidRPr="00730B53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</w:hyperlink>
    </w:p>
    <w:p w14:paraId="13A0FC49" w14:textId="77777777" w:rsidR="00D7261F" w:rsidRPr="00907A63" w:rsidRDefault="00D7261F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FB2848" w14:textId="77777777" w:rsidR="0046555B" w:rsidRDefault="00D7261F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7261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Использование конструктора интерактивных материалов </w:t>
      </w:r>
      <w:r w:rsidRPr="00907A63">
        <w:rPr>
          <w:rFonts w:ascii="Times New Roman" w:hAnsi="Times New Roman" w:cs="Times New Roman"/>
          <w:b/>
          <w:sz w:val="24"/>
          <w:szCs w:val="24"/>
        </w:rPr>
        <w:t>платформы</w:t>
      </w:r>
      <w:r w:rsidRPr="00D7261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«1С:Урок»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на уроках математики </w:t>
      </w:r>
      <w:r w:rsidRPr="00D7261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для формирования умений выполнять преобразования графиков элементарных функций</w:t>
      </w:r>
    </w:p>
    <w:p w14:paraId="3B451FA2" w14:textId="77777777" w:rsidR="00D7261F" w:rsidRPr="002965A2" w:rsidRDefault="00D7261F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7261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</w:p>
    <w:p w14:paraId="65DB5CA5" w14:textId="77777777" w:rsidR="00D7261F" w:rsidRPr="00D7261F" w:rsidRDefault="00D7261F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Borisova</w:t>
      </w:r>
      <w:r w:rsidRPr="00D7261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A</w:t>
      </w:r>
      <w:r w:rsidRPr="00D7261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M</w:t>
      </w:r>
      <w:r w:rsidRPr="00D7261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.</w:t>
      </w:r>
    </w:p>
    <w:p w14:paraId="2B7E1B21" w14:textId="77777777" w:rsidR="0046555B" w:rsidRDefault="00D7261F" w:rsidP="00D72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07A6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Novosibirsk State Pedagogical University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46555B" w:rsidRPr="00D7261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Novosibirsk</w:t>
      </w:r>
    </w:p>
    <w:p w14:paraId="1FE39E20" w14:textId="77777777" w:rsidR="00D7261F" w:rsidRPr="00D7261F" w:rsidRDefault="00D7261F" w:rsidP="00D72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7261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</w:t>
      </w:r>
      <w:r w:rsidRPr="00D7261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</w:t>
      </w:r>
      <w:r w:rsidRPr="00D7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261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Gymnasium № 10,</w:t>
      </w:r>
      <w:r w:rsidRPr="00D7261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Novosibirsk</w:t>
      </w:r>
    </w:p>
    <w:p w14:paraId="7A3602FE" w14:textId="77777777" w:rsidR="00D7261F" w:rsidRPr="00907A63" w:rsidRDefault="00D7261F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051DD485" w14:textId="239ED65A" w:rsidR="00D7261F" w:rsidRPr="0009763F" w:rsidRDefault="0009763F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9763F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Using</w:t>
      </w:r>
      <w:r w:rsidRPr="0009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09763F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interactive</w:t>
      </w:r>
      <w:r w:rsidRPr="0009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materials</w:t>
      </w:r>
      <w:r w:rsidRPr="0009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designer</w:t>
      </w:r>
      <w:r w:rsidRPr="0009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</w:t>
      </w:r>
      <w:r w:rsidR="00AF299C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09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1C</w:t>
      </w:r>
      <w:r w:rsidRPr="0009763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9763F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Lesson</w:t>
      </w:r>
      <w:r w:rsidR="00AF299C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299C" w:rsidRPr="0009763F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platform</w:t>
      </w:r>
      <w:r w:rsidRPr="0009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299C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AF299C">
        <w:rPr>
          <w:rFonts w:ascii="Times New Roman" w:hAnsi="Times New Roman" w:cs="Times New Roman"/>
          <w:b/>
          <w:sz w:val="24"/>
          <w:szCs w:val="24"/>
          <w:lang w:val="en-US"/>
        </w:rPr>
        <w:t>teach mathematics</w:t>
      </w:r>
      <w:r w:rsidRPr="0009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2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students </w:t>
      </w:r>
      <w:r w:rsidRPr="0009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Pr="0009763F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transform</w:t>
      </w:r>
      <w:r w:rsidRPr="0009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elementary</w:t>
      </w:r>
      <w:r w:rsidRPr="0009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function</w:t>
      </w:r>
      <w:r w:rsidR="00AF299C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299C" w:rsidRPr="0009763F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graphs</w:t>
      </w:r>
    </w:p>
    <w:p w14:paraId="646EAABC" w14:textId="77777777" w:rsidR="00D7261F" w:rsidRPr="00907A63" w:rsidRDefault="00D7261F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498E5E3" w14:textId="77777777" w:rsidR="00D7261F" w:rsidRPr="00E76F72" w:rsidRDefault="00D7261F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14:paraId="78B7E50B" w14:textId="1F920A7F" w:rsidR="00D7261F" w:rsidRPr="00907A63" w:rsidRDefault="00D7261F" w:rsidP="00D7261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статье </w:t>
      </w:r>
      <w:r w:rsidR="0009763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приведён пример использования конструктора интерактивных материалов при изучении преобразований графика квадратичной функции</w:t>
      </w:r>
      <w:r w:rsidR="0072753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также </w:t>
      </w:r>
      <w:r w:rsidR="0009763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объясняется полезность его применения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DABDF3" w14:textId="77777777" w:rsidR="00D7261F" w:rsidRPr="00907A63" w:rsidRDefault="00D7261F" w:rsidP="00D7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07A6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Abstract</w:t>
      </w:r>
    </w:p>
    <w:p w14:paraId="7FB5DCEE" w14:textId="62497619" w:rsidR="00D7261F" w:rsidRPr="002412FA" w:rsidRDefault="0009763F" w:rsidP="00D72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article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provides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example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interactive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99C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designer</w:t>
      </w:r>
      <w:r w:rsidR="00AF299C"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when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studying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transformations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quadratic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explains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usefulness</w:t>
      </w:r>
      <w:r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F299C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="00AF299C"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</w:t>
      </w:r>
      <w:r w:rsidR="00D7261F" w:rsidRPr="002412F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ru-RU"/>
        </w:rPr>
        <w:t>.</w:t>
      </w:r>
    </w:p>
    <w:p w14:paraId="7EE98580" w14:textId="77777777" w:rsidR="00D7261F" w:rsidRPr="002412FA" w:rsidRDefault="00D7261F" w:rsidP="00D72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ru-RU"/>
        </w:rPr>
      </w:pPr>
    </w:p>
    <w:p w14:paraId="5FB38732" w14:textId="5939ABF0" w:rsidR="00D7261F" w:rsidRPr="00907A63" w:rsidRDefault="00D7261F" w:rsidP="00D7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слова:</w:t>
      </w:r>
      <w:r w:rsidRPr="0090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6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4655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7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</w:t>
      </w:r>
      <w:r w:rsidR="004655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</w:t>
      </w:r>
      <w:r w:rsidR="004655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6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</w:t>
      </w:r>
      <w:r w:rsidR="0046555B">
        <w:rPr>
          <w:rFonts w:ascii="Times New Roman" w:eastAsia="Times New Roman" w:hAnsi="Times New Roman" w:cs="Times New Roman"/>
          <w:sz w:val="24"/>
          <w:szCs w:val="24"/>
          <w:lang w:eastAsia="ru-RU"/>
        </w:rPr>
        <w:t>й,</w:t>
      </w:r>
      <w:r w:rsidR="00097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4655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7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«1С:Урок», функция, график функции, преобразование</w:t>
      </w:r>
    </w:p>
    <w:p w14:paraId="05566135" w14:textId="1A237C7F" w:rsidR="0050508C" w:rsidRPr="0009763F" w:rsidRDefault="00D7261F" w:rsidP="000976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</w:pPr>
      <w:r w:rsidRPr="00907A6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Keywords:</w:t>
      </w:r>
      <w:r w:rsidRPr="00907A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teaching</w:t>
      </w:r>
      <w:r w:rsidR="0009763F"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mathematics,</w:t>
      </w:r>
      <w:r w:rsidR="0009763F"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interactive</w:t>
      </w:r>
      <w:r w:rsidR="0009763F"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09763F"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designer,</w:t>
      </w:r>
      <w:r w:rsidR="0009763F"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1C</w:t>
      </w:r>
      <w:r w:rsidR="0009763F" w:rsidRPr="0009763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Lesson,</w:t>
      </w:r>
      <w:r w:rsidR="0009763F"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function,</w:t>
      </w:r>
      <w:r w:rsidR="0009763F"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</w:t>
      </w:r>
      <w:r w:rsidR="00AF299C" w:rsidRPr="00AF2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99C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="0009763F"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transformation</w:t>
      </w:r>
      <w:r w:rsidR="0009763F" w:rsidRPr="0009763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9763F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</w:t>
      </w:r>
      <w:r w:rsidR="00AF299C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99C" w:rsidRPr="000976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graphs</w:t>
      </w:r>
    </w:p>
    <w:p w14:paraId="5DDBF223" w14:textId="77777777" w:rsidR="00125071" w:rsidRPr="0009763F" w:rsidRDefault="00125071" w:rsidP="0012507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</w:pPr>
    </w:p>
    <w:p w14:paraId="59E51848" w14:textId="5E6BC118" w:rsidR="00D32A77" w:rsidRDefault="00D32A77" w:rsidP="00963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Цифровые</w:t>
      </w:r>
      <w:r w:rsidR="008B11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образовательные ресурсы прочно заняли своё место в обучении школьников. И если на первых порах их внедрения в приоритете были иностранные ресурсы, то сейчас предпочтения отдаются отечественным продуктам. Ведущую роль в этом процессе занимают учебные материалы, содержащиеся на портале «1С:Урок». Это бесплатный образовательный ресурс, содержащий не только богатую библиотеку электронных материалов для учеников и учителей, но и различные конструкторы, некоторые из которых являются уникальными: конструктор тестов, </w:t>
      </w:r>
      <w:r w:rsidR="00AB7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конструктор урока, </w:t>
      </w:r>
      <w:r w:rsidR="008B11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Математический конструктор, конструктор</w:t>
      </w:r>
      <w:r w:rsidR="00AB7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интерактивных материалов</w:t>
      </w:r>
      <w:r w:rsidR="008B11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0C2A3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если первые три конструктора достаточно хорошо известны учителям, знакомым с ресурсами «1С:Урок» и «1С:Образование», то конструктор интерактивных материалов </w:t>
      </w:r>
      <w:r w:rsidR="00A31DF9" w:rsidRPr="004655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</w:t>
      </w:r>
      <w:r w:rsidR="00A31DF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</w:t>
      </w:r>
      <w:r w:rsidR="000C2A3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относительно новый ресурс (был открыт для широкого использования в конце января 2025 года). Как указывается на сайте [1</w:t>
      </w:r>
      <w:r w:rsidR="000C2A3B" w:rsidRPr="000C2A3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]</w:t>
      </w:r>
      <w:r w:rsidR="000C2A3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0C2A3B" w:rsidRPr="000C2A3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C2A3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конструктор интерактивных материалов </w:t>
      </w:r>
      <w:r w:rsidR="0046555B" w:rsidRPr="004655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</w:t>
      </w:r>
      <w:r w:rsidR="000C2A3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творческий инструмент, позволяющий учителю самостоятельно создавать </w:t>
      </w:r>
      <w:r w:rsidR="00963B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различные интерактивные задания, упражнения, тренажёры, наглядные пособия и тому подобные материалы. Учителя математики МАОУ Гимназия № 10 г. Новосибирска</w:t>
      </w:r>
      <w:r w:rsidR="000C2A3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63B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использовали этот инструмент </w:t>
      </w:r>
      <w:r w:rsidR="00AB7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создания графических работ по математике </w:t>
      </w:r>
      <w:r w:rsidR="00AB73BF" w:rsidRPr="001250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изучении темы «Преобразования графиков функций»</w:t>
      </w:r>
      <w:r w:rsidR="00AB7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8B11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44E16DC1" w14:textId="66DB8EF5" w:rsidR="00DB6745" w:rsidRPr="003D1219" w:rsidRDefault="00963B5D" w:rsidP="003D12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секрет, что ф</w:t>
      </w:r>
      <w:r w:rsid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ункциональная линия является одной из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самых сложных</w:t>
      </w:r>
      <w:r w:rsid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содержательных линий школьного курса математики, изучение которой начинается с 7 класса и заканчивается в 11. Один из элементов этой линии </w:t>
      </w:r>
      <w:r w:rsidR="0072753E" w:rsidRPr="007275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</w:t>
      </w:r>
      <w:r w:rsid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преобразование графиков функций. </w:t>
      </w:r>
      <w:r w:rsidR="00DB67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основным видам этих преобразований относятся:</w:t>
      </w:r>
      <w:r w:rsid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движение графика функции 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y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=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f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x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вдоль осей 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y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=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f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x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m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y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=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f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x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+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n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y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=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f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x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m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+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n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);</w:t>
      </w:r>
      <w:r w:rsid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растяжение графика функции 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y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=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f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x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вдоль оси ординат или сжатие к оси абсцисс 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y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=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af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x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));</w:t>
      </w:r>
      <w:r w:rsid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комбинация преобразований: растяжение или 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сжатие и параллельный перенос графика исходной функции на некоторое расстояние 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y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=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af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x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m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y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=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af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x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+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n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y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=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af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x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m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+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="00DB6745" w:rsidRPr="003D1219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n</w:t>
      </w:r>
      <w:r w:rsidR="00DB6745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14:paraId="173C58A9" w14:textId="77777777" w:rsidR="00CF291B" w:rsidRDefault="0050508C" w:rsidP="00505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Несмотря на то, что основные преобразования графиков функций </w:t>
      </w:r>
      <w:r w:rsidR="00DB67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 меняются при переходе от одного вида функции к другому, ученики зачастую не </w:t>
      </w:r>
      <w:r w:rsidR="00CF29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понимают принцип</w:t>
      </w:r>
      <w:r w:rsidR="00E857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</w:t>
      </w:r>
      <w:r w:rsidR="00CF29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изменения </w:t>
      </w:r>
      <w:r w:rsidR="00E857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положения </w:t>
      </w:r>
      <w:r w:rsidR="00CF29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графика. Казалось бы, после изучения преобразований графика квадратичной функции на преобразования графика обратной пропорциональности </w:t>
      </w:r>
      <w:r w:rsidR="0052653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или графика функции </w:t>
      </w:r>
      <m:oMath>
        <m:r>
          <w:rPr>
            <w:rFonts w:ascii="Cambria Math" w:eastAsia="Times New Roman" w:hAnsi="Cambria Math" w:cs="Times New Roman"/>
            <w:color w:val="1A1A1A"/>
            <w:sz w:val="24"/>
            <w:szCs w:val="24"/>
            <w:lang w:eastAsia="ru-RU"/>
          </w:rPr>
          <m:t>y=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1A1A1A"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1A1A1A"/>
                <w:sz w:val="24"/>
                <w:szCs w:val="24"/>
                <w:lang w:eastAsia="ru-RU"/>
              </w:rPr>
              <m:t>x</m:t>
            </m:r>
          </m:e>
        </m:rad>
      </m:oMath>
      <w:r w:rsidR="0052653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F29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тратить много времени не потребуется. Однако на практике выясняется, что </w:t>
      </w:r>
      <w:r w:rsidR="009F06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многие </w:t>
      </w:r>
      <w:r w:rsidR="00CF29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ученики не </w:t>
      </w:r>
      <w:r w:rsidR="009F06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умеют </w:t>
      </w:r>
      <w:r w:rsidR="00CF29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перенос</w:t>
      </w:r>
      <w:r w:rsidR="009F06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ить</w:t>
      </w:r>
      <w:r w:rsidR="00CF29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знания с одного объекта на другой. </w:t>
      </w:r>
    </w:p>
    <w:p w14:paraId="0122132E" w14:textId="5CB0507E" w:rsidR="00963B5D" w:rsidRDefault="00CF291B" w:rsidP="0096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решения этой проблемы учителями математики МАОУ Гимназия № 10 г. Новосибирска был</w:t>
      </w:r>
      <w:r w:rsidR="000855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C1B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составлен</w:t>
      </w:r>
      <w:r w:rsidR="000855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 и успешно </w:t>
      </w:r>
      <w:r w:rsidR="009F06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внедрены</w:t>
      </w:r>
      <w:r w:rsidR="000855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учебн</w:t>
      </w:r>
      <w:r w:rsidR="009F06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ый</w:t>
      </w:r>
      <w:r w:rsidR="000855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процесс</w:t>
      </w:r>
      <w:r w:rsidR="004C1B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контурные карты по математике</w:t>
      </w:r>
      <w:r w:rsidR="000855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редставл</w:t>
      </w:r>
      <w:r w:rsidR="004C1B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яю</w:t>
      </w:r>
      <w:r w:rsidR="000855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щие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собой</w:t>
      </w:r>
      <w:r w:rsidR="004C1B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2379E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графически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="00F2379E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самостоятельны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="00F2379E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</w:t>
      </w:r>
      <w:r w:rsidR="000855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="00F2379E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855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изображением на них</w:t>
      </w:r>
      <w:r w:rsidR="00F2379E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пунктиром график</w:t>
      </w:r>
      <w:r w:rsidR="000855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</w:t>
      </w:r>
      <w:r w:rsidR="00F2379E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B73BF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различны</w:t>
      </w:r>
      <w:r w:rsidR="00AB7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</w:t>
      </w:r>
      <w:r w:rsidR="00AB73BF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2379E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функций. Ученик должен выделить из них те или тот график, который отвечает требованиям, предложенным в задании. Отсюда и название. </w:t>
      </w:r>
      <w:r w:rsidR="004C1B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Большинство заданий </w:t>
      </w:r>
      <w:r w:rsidR="009F06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этих работах направлен</w:t>
      </w:r>
      <w:r w:rsidR="00A31DF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9F06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распознавание</w:t>
      </w:r>
      <w:r w:rsidR="00F2379E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график</w:t>
      </w:r>
      <w:r w:rsidR="009F06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F2379E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нужной функции</w:t>
      </w:r>
      <w:r w:rsidR="009F06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так как</w:t>
      </w:r>
      <w:r w:rsidR="00F2379E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F06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он </w:t>
      </w:r>
      <w:r w:rsidR="004C1B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уже </w:t>
      </w:r>
      <w:r w:rsidR="00963B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изображён на рисунке (</w:t>
      </w:r>
      <w:r w:rsidR="00963B5D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пример</w:t>
      </w:r>
      <w:r w:rsidR="00963B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1). </w:t>
      </w:r>
      <w:r w:rsidR="008E41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Хотя ребятам не всегда предлагаются работы репродуктивного уровня, есть и более сложные задания, например, на выделение графика кусочной функции, функции, содержащей модуль, а также задания для подготовки к ОГЭ.</w:t>
      </w:r>
      <w:r w:rsidR="008E4101" w:rsidRPr="008E41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E41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Обычно эти</w:t>
      </w:r>
      <w:r w:rsidR="008E4101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E41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</w:t>
      </w:r>
      <w:r w:rsidR="008E4101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E41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учителя</w:t>
      </w:r>
      <w:r w:rsidR="008E4101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предлага</w:t>
      </w:r>
      <w:r w:rsidR="008E41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ют</w:t>
      </w:r>
      <w:r w:rsidR="008E4101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детям после объяснения нового материала и первичного ознакомления с ним. Время выполнения </w:t>
      </w:r>
      <w:r w:rsidR="0072753E" w:rsidRPr="007275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</w:t>
      </w:r>
      <w:r w:rsidR="008E4101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5</w:t>
      </w:r>
      <w:r w:rsidR="007275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8E4101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 минут, в зависимости от степени обученности класса. </w:t>
      </w:r>
      <w:r w:rsidR="008E41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Все контурные карты выполнены с помощью </w:t>
      </w:r>
      <w:r w:rsidR="008E4101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интерактивн</w:t>
      </w:r>
      <w:r w:rsidR="008E41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ой</w:t>
      </w:r>
      <w:r w:rsidR="008E4101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сред</w:t>
      </w:r>
      <w:r w:rsidR="008E41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</w:t>
      </w:r>
      <w:r w:rsidR="008E4101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Математический конструктор.</w:t>
      </w:r>
    </w:p>
    <w:p w14:paraId="13467FA4" w14:textId="77777777" w:rsidR="00963B5D" w:rsidRDefault="00963B5D" w:rsidP="00963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Пример 1</w:t>
      </w:r>
      <w:r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(задание для учеников 8 класса</w:t>
      </w:r>
      <w:r w:rsidRPr="00CD4EC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теме «Графики функций </w:t>
      </w:r>
      <w:r w:rsidRPr="00CD4EC6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y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=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Pr="00CD4EC6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a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Pr="00CD4EC6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x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Pr="00CD4EC6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m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2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r w:rsidRPr="00CD4EC6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y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=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Pr="00CD4EC6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ax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2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+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 </w:t>
      </w:r>
      <w:r w:rsidRPr="00CD4EC6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en-US" w:eastAsia="ru-RU"/>
        </w:rPr>
        <w:t>n</w:t>
      </w:r>
      <w:r w:rsidRPr="00CD4E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). </w:t>
      </w:r>
      <w:r w:rsidRPr="00CD4EC6">
        <w:rPr>
          <w:rFonts w:ascii="Times New Roman" w:eastAsia="Calibri" w:hAnsi="Times New Roman" w:cs="Times New Roman"/>
          <w:sz w:val="24"/>
          <w:szCs w:val="24"/>
        </w:rPr>
        <w:t xml:space="preserve">На рисунке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CD4EC6">
        <w:rPr>
          <w:rFonts w:ascii="Times New Roman" w:eastAsia="Calibri" w:hAnsi="Times New Roman" w:cs="Times New Roman"/>
          <w:sz w:val="24"/>
          <w:szCs w:val="24"/>
        </w:rPr>
        <w:t xml:space="preserve">изображены графики функции, полученные из </w:t>
      </w:r>
      <w:r w:rsidRPr="00CD4E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y</w:t>
      </w:r>
      <w:r w:rsidRPr="00CD4EC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CD4EC6">
        <w:rPr>
          <w:rFonts w:ascii="Times New Roman" w:eastAsia="Calibri" w:hAnsi="Times New Roman" w:cs="Times New Roman"/>
          <w:sz w:val="24"/>
          <w:szCs w:val="24"/>
        </w:rPr>
        <w:t>=</w:t>
      </w:r>
      <w:r w:rsidRPr="00CD4EC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CD4EC6">
        <w:rPr>
          <w:rFonts w:ascii="Times New Roman" w:eastAsia="Calibri" w:hAnsi="Times New Roman" w:cs="Times New Roman"/>
          <w:sz w:val="24"/>
          <w:szCs w:val="24"/>
        </w:rPr>
        <w:t>3</w:t>
      </w:r>
      <w:r w:rsidRPr="00CD4E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x</w:t>
      </w:r>
      <w:r w:rsidRPr="00CD4EC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CD4EC6">
        <w:rPr>
          <w:rFonts w:ascii="Times New Roman" w:eastAsia="Calibri" w:hAnsi="Times New Roman" w:cs="Times New Roman"/>
          <w:sz w:val="24"/>
          <w:szCs w:val="24"/>
        </w:rPr>
        <w:t xml:space="preserve">. Выделите графики функции </w:t>
      </w:r>
      <w:r w:rsidRPr="00CD4E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y</w:t>
      </w:r>
      <w:r w:rsidRPr="00CD4EC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CD4EC6">
        <w:rPr>
          <w:rFonts w:ascii="Times New Roman" w:eastAsia="Calibri" w:hAnsi="Times New Roman" w:cs="Times New Roman"/>
          <w:sz w:val="24"/>
          <w:szCs w:val="24"/>
        </w:rPr>
        <w:t>=</w:t>
      </w:r>
      <w:r w:rsidRPr="00CD4EC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CD4EC6">
        <w:rPr>
          <w:rFonts w:ascii="Times New Roman" w:eastAsia="Calibri" w:hAnsi="Times New Roman" w:cs="Times New Roman"/>
          <w:sz w:val="24"/>
          <w:szCs w:val="24"/>
        </w:rPr>
        <w:t>3</w:t>
      </w:r>
      <w:r w:rsidRPr="00CD4E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x</w:t>
      </w:r>
      <w:r w:rsidRPr="00CD4EC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CD4EC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CD4EC6">
        <w:rPr>
          <w:rFonts w:ascii="Times New Roman" w:eastAsia="Calibri" w:hAnsi="Times New Roman" w:cs="Times New Roman"/>
          <w:sz w:val="24"/>
          <w:szCs w:val="24"/>
        </w:rPr>
        <w:t>+</w:t>
      </w:r>
      <w:r w:rsidRPr="00CD4EC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CD4EC6">
        <w:rPr>
          <w:rFonts w:ascii="Times New Roman" w:eastAsia="Calibri" w:hAnsi="Times New Roman" w:cs="Times New Roman"/>
          <w:sz w:val="24"/>
          <w:szCs w:val="24"/>
        </w:rPr>
        <w:t xml:space="preserve">3 и </w:t>
      </w:r>
      <w:r w:rsidRPr="00CD4E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y</w:t>
      </w:r>
      <w:r w:rsidRPr="00CD4EC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CD4EC6">
        <w:rPr>
          <w:rFonts w:ascii="Times New Roman" w:eastAsia="Calibri" w:hAnsi="Times New Roman" w:cs="Times New Roman"/>
          <w:sz w:val="24"/>
          <w:szCs w:val="24"/>
        </w:rPr>
        <w:t>= –3(</w:t>
      </w:r>
      <w:r w:rsidRPr="00CD4E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x</w:t>
      </w:r>
      <w:r w:rsidRPr="00CD4EC6">
        <w:rPr>
          <w:rFonts w:ascii="Times New Roman" w:eastAsia="Calibri" w:hAnsi="Times New Roman" w:cs="Times New Roman"/>
          <w:sz w:val="24"/>
          <w:szCs w:val="24"/>
        </w:rPr>
        <w:t> –</w:t>
      </w:r>
      <w:r w:rsidRPr="00CD4EC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CD4EC6">
        <w:rPr>
          <w:rFonts w:ascii="Times New Roman" w:eastAsia="Calibri" w:hAnsi="Times New Roman" w:cs="Times New Roman"/>
          <w:sz w:val="24"/>
          <w:szCs w:val="24"/>
        </w:rPr>
        <w:t>3)</w:t>
      </w:r>
      <w:r w:rsidRPr="00CD4EC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CD4EC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9B6556" w14:textId="77777777" w:rsidR="00963B5D" w:rsidRDefault="00963B5D" w:rsidP="00963B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0764D">
        <w:rPr>
          <w:rFonts w:ascii="Times New Roman" w:eastAsia="Times New Roman" w:hAnsi="Times New Roman" w:cs="Times New Roman"/>
          <w:b/>
          <w:noProof/>
          <w:color w:val="1A1A1A"/>
          <w:sz w:val="28"/>
          <w:szCs w:val="28"/>
          <w:lang w:eastAsia="ru-RU"/>
        </w:rPr>
        <w:drawing>
          <wp:inline distT="0" distB="0" distL="0" distR="0" wp14:anchorId="00E7E803" wp14:editId="5BBC7981">
            <wp:extent cx="1970777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166" cy="219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B6067" w14:textId="77777777" w:rsidR="00CD4EC6" w:rsidRPr="003D1219" w:rsidRDefault="008E4101" w:rsidP="003D1219">
      <w:pPr>
        <w:pStyle w:val="a7"/>
        <w:spacing w:after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CD4E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Рисунок </w:t>
      </w:r>
      <w:r w:rsidRPr="00CD4EC6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CD4EC6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Рисунок \* ARABIC </w:instrText>
      </w:r>
      <w:r w:rsidRPr="00CD4EC6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CD4EC6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CD4E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Графики функций</w:t>
      </w:r>
      <w:r w:rsidRPr="002965A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,</w:t>
      </w:r>
      <w:r w:rsidRPr="00CD4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4EC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полученные из </w:t>
      </w:r>
      <w:r w:rsidRPr="00CD4EC6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en-US"/>
        </w:rPr>
        <w:t>y</w:t>
      </w:r>
      <w:r w:rsidRPr="00CD4EC6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en-US"/>
        </w:rPr>
        <w:t> </w:t>
      </w:r>
      <w:r w:rsidRPr="00CD4EC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=</w:t>
      </w:r>
      <w:r w:rsidRPr="00CD4EC6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en-US"/>
        </w:rPr>
        <w:t> </w:t>
      </w:r>
      <w:r w:rsidRPr="00CD4EC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3</w:t>
      </w:r>
      <w:r w:rsidRPr="00CD4EC6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en-US"/>
        </w:rPr>
        <w:t>x</w:t>
      </w:r>
      <w:r w:rsidRPr="00CD4EC6">
        <w:rPr>
          <w:rFonts w:ascii="Times New Roman" w:eastAsia="Calibri" w:hAnsi="Times New Roman" w:cs="Times New Roman"/>
          <w:b w:val="0"/>
          <w:color w:val="auto"/>
          <w:sz w:val="24"/>
          <w:szCs w:val="24"/>
          <w:vertAlign w:val="superscript"/>
        </w:rPr>
        <w:t>2</w:t>
      </w:r>
    </w:p>
    <w:p w14:paraId="73FE54E6" w14:textId="730CC923" w:rsidR="00CD136D" w:rsidRDefault="008E4101" w:rsidP="008E4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</w:t>
      </w:r>
      <w:r w:rsidR="007275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="00CD4EC6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режде чем приступить к </w:t>
      </w:r>
      <w:r w:rsidR="000855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работе с контурными картами</w:t>
      </w:r>
      <w:r w:rsidR="00CD4EC6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="000855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 доступно</w:t>
      </w:r>
      <w:r w:rsidR="00CD4EC6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показать и объяснить ученику, что он должен делать. С этой целью к каждой работе в конструкторе интерактивных материалов сделаны авторские интерактивные модели.</w:t>
      </w:r>
      <w:r w:rsidR="00CD13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C6E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рисунке 2 представлена модель [2</w:t>
      </w:r>
      <w:r w:rsidR="00DC6EF8" w:rsidRPr="000C2A3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]</w:t>
      </w:r>
      <w:r w:rsidR="00DC6E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</w:t>
      </w:r>
      <w:r w:rsidR="00CD13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заданию в примере 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7F0BFF5A" w14:textId="561366D8" w:rsidR="003D1219" w:rsidRPr="0050508C" w:rsidRDefault="0009763F" w:rsidP="003D12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Может возникнуть вопрос, зачем нужно создавать модель в конструкторе интерактивных материалов, если в </w:t>
      </w:r>
      <w:r w:rsidR="00A31DF9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атематическом конструкторе можно всё изобразить за два клика мыши? В прежние, доцифровые времена учителя при изучении этой темы заставляли учеников изготавливать самостоятельно из бумаги шаблоны графиков функций. А затем на уроке ребята отмечали контрольные точки графиков (например, вершину параболы, точки пересечения её с осями координат) и обводили нужный шаблон. При выполнении работы в конструкторе ученики повторяют те же шаги, что и при работе с бумажным шаблоном: они обводят нужный график,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передвигают его в направлении, заданном формулой, если нужно</w:t>
      </w:r>
      <w:r w:rsidR="00A31DF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отмечают контрольные точки и получают наглядные представления об изменениях в траектории движения графика.</w:t>
      </w:r>
      <w:r w:rsidR="003D1219" w:rsidRP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конструкторе интерактивных материалов п</w:t>
      </w:r>
      <w:r w:rsidR="003D1219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рямые и кривые в модели можно копировать, двигать, перекрашивать в разные цвета и т.</w:t>
      </w:r>
      <w:r w:rsidR="007275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D1219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п. </w:t>
      </w:r>
      <w:r w:rsid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Поэтому при выполнении задания у ребят формируются не только предметные умения,</w:t>
      </w:r>
      <w:r w:rsidR="003D1219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но и элементы читательской </w:t>
      </w:r>
      <w:r w:rsidR="003D1219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грамотности: надо </w:t>
      </w:r>
      <w:r w:rsid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прочитать инструкцию к заданию, выполнить указанные шаги, </w:t>
      </w:r>
      <w:r w:rsidR="003D1219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выделить определённым цветом </w:t>
      </w:r>
      <w:r w:rsid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полученные</w:t>
      </w:r>
      <w:r w:rsidR="003D1219" w:rsidRPr="005050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график</w:t>
      </w:r>
      <w:r w:rsidR="003D121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(рис. 3).</w:t>
      </w:r>
    </w:p>
    <w:p w14:paraId="0A500D05" w14:textId="77777777" w:rsidR="0009763F" w:rsidRPr="008E4101" w:rsidRDefault="0009763F" w:rsidP="008E4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C102CE4" w14:textId="77777777" w:rsidR="009F06F6" w:rsidRDefault="00864398" w:rsidP="009F06F6">
      <w:pPr>
        <w:keepNext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88E3AF7" wp14:editId="3378F2F1">
            <wp:extent cx="4635500" cy="2733756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817" cy="273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709E2" w14:textId="77777777" w:rsidR="00CD136D" w:rsidRPr="009F06F6" w:rsidRDefault="009F06F6" w:rsidP="009F06F6">
      <w:pPr>
        <w:pStyle w:val="a7"/>
        <w:spacing w:after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Рисунок </w:t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Рисунок \* ARABIC </w:instrText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2</w:t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C6EF8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t>одел</w:t>
      </w:r>
      <w:r w:rsidR="00DC6EF8">
        <w:rPr>
          <w:rFonts w:ascii="Times New Roman" w:hAnsi="Times New Roman" w:cs="Times New Roman"/>
          <w:b w:val="0"/>
          <w:color w:val="auto"/>
          <w:sz w:val="24"/>
          <w:szCs w:val="24"/>
        </w:rPr>
        <w:t>ь</w:t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 заданию в примере 1</w:t>
      </w:r>
    </w:p>
    <w:p w14:paraId="646301E2" w14:textId="77777777" w:rsidR="009F06F6" w:rsidRDefault="0098339A" w:rsidP="009F06F6">
      <w:pPr>
        <w:keepNext/>
        <w:spacing w:after="0" w:line="240" w:lineRule="auto"/>
        <w:jc w:val="both"/>
      </w:pPr>
      <w:r w:rsidRPr="0098339A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 wp14:anchorId="420CDFE4" wp14:editId="02F60D97">
            <wp:extent cx="6152515" cy="2626360"/>
            <wp:effectExtent l="0" t="0" r="63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C32B0" w14:textId="415D5B96" w:rsidR="00EE01C0" w:rsidRPr="003D1219" w:rsidRDefault="009F06F6" w:rsidP="003D1219">
      <w:pPr>
        <w:pStyle w:val="a7"/>
        <w:spacing w:after="0"/>
        <w:jc w:val="center"/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ru-RU"/>
        </w:rPr>
      </w:pP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Рисунок </w:t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Рисунок \* ARABIC </w:instrText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9F06F6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3</w:t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Пример правильно выполнен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ного</w:t>
      </w:r>
      <w:r w:rsidRPr="009F06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задания</w:t>
      </w:r>
    </w:p>
    <w:p w14:paraId="17415FE2" w14:textId="77777777" w:rsidR="00EE01C0" w:rsidRDefault="00350FF3" w:rsidP="0035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Если есть возможность посадить детей в компьютерный класс, то ученики могут выполнять задание </w:t>
      </w:r>
      <w:r w:rsidR="00DC6E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самостоятельно в классе</w:t>
      </w:r>
      <w:r w:rsidR="0070776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 руководством учителя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К сожалению, в </w:t>
      </w:r>
      <w:r w:rsidR="0004730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МАОУ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4730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имнази</w:t>
      </w:r>
      <w:r w:rsidR="0004730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№ 10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такой возможности нет</w:t>
      </w:r>
      <w:r w:rsidR="0070776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0776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оэтому работу выполняют несколько учеников, по очереди выходя к компьютеру на столе учителя</w:t>
      </w:r>
      <w:r w:rsidR="00DC6E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или интерактивной доске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а остальные ребята наблюдают за их действиями, </w:t>
      </w:r>
      <w:r w:rsidR="00DC6E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корректируют,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комментируют и подсказывают направление движения графика. Ссылку на ресурс можно прикрепить в электронный журнал, после чего школьники дома самостоятельно могут пройти путь, увиденный на уроке</w:t>
      </w:r>
      <w:r w:rsidR="00A31DF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закрепить простейшие навыки преобразования функций. </w:t>
      </w:r>
    </w:p>
    <w:p w14:paraId="420821B1" w14:textId="5B078CD9" w:rsidR="008E4101" w:rsidRDefault="0070776B" w:rsidP="00B8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Использование наглядных моделей повышает качество усвоения материала, предоставляет ученику возможность не только наблюдать за действиями учителя или программы, но и самому выполнять </w:t>
      </w:r>
      <w:r w:rsidR="00B864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соответствующие шаги. Вряд ли сегодня можно заставить всех учеников класса точно в срок приготовить нужный шаблон, который понадобится им на несколько уроков, а потом потеряется. А вот работать с интерактивной моделью им гораздо интереснее</w:t>
      </w:r>
      <w:r w:rsidR="006E5A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к тому же, так </w:t>
      </w:r>
      <w:r w:rsidR="00B864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быстрее. Создание подобных моделей не требует от учителя больших временных затрат, модель сохраняется в его личной базе и может быть воспроизведена любым пользователем, получившим на неё ссылку.</w:t>
      </w:r>
    </w:p>
    <w:p w14:paraId="4D014CCE" w14:textId="77777777" w:rsidR="00B86443" w:rsidRPr="00B86443" w:rsidRDefault="00B86443" w:rsidP="00B8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5EC5BF1" w14:textId="77777777" w:rsidR="00147E84" w:rsidRDefault="008E4101" w:rsidP="008E4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5A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79015FA" w14:textId="77777777" w:rsidR="0072753E" w:rsidRPr="0072753E" w:rsidRDefault="0072753E" w:rsidP="0072753E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965A2">
        <w:rPr>
          <w:rFonts w:ascii="Times New Roman" w:hAnsi="Times New Roman" w:cs="Times New Roman"/>
          <w:sz w:val="24"/>
          <w:szCs w:val="24"/>
        </w:rPr>
        <w:lastRenderedPageBreak/>
        <w:t xml:space="preserve">1С:Урок – Конструкторы. </w:t>
      </w:r>
      <w:r w:rsidRPr="0072753E">
        <w:rPr>
          <w:rFonts w:ascii="Times New Roman" w:hAnsi="Times New Roman" w:cs="Times New Roman"/>
          <w:sz w:val="24"/>
          <w:szCs w:val="24"/>
        </w:rPr>
        <w:t xml:space="preserve">— URL: </w:t>
      </w:r>
      <w:hyperlink r:id="rId12" w:history="1">
        <w:r w:rsidRPr="0072753E">
          <w:rPr>
            <w:rStyle w:val="a6"/>
            <w:rFonts w:ascii="Times New Roman" w:hAnsi="Times New Roman" w:cs="Times New Roman"/>
            <w:sz w:val="24"/>
            <w:szCs w:val="24"/>
          </w:rPr>
          <w:t>https://urok.1c.ru/constructor/</w:t>
        </w:r>
      </w:hyperlink>
      <w:r w:rsidRPr="0072753E">
        <w:rPr>
          <w:rFonts w:ascii="Times New Roman" w:hAnsi="Times New Roman" w:cs="Times New Roman"/>
          <w:sz w:val="24"/>
          <w:szCs w:val="24"/>
        </w:rPr>
        <w:t xml:space="preserve">, дата посещения: 30.11.2025. </w:t>
      </w:r>
    </w:p>
    <w:p w14:paraId="0DA7E11B" w14:textId="77777777" w:rsidR="0072753E" w:rsidRPr="0072753E" w:rsidRDefault="0072753E" w:rsidP="0072753E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965A2">
        <w:rPr>
          <w:rFonts w:ascii="Times New Roman" w:hAnsi="Times New Roman" w:cs="Times New Roman"/>
          <w:sz w:val="24"/>
          <w:szCs w:val="24"/>
        </w:rPr>
        <w:t xml:space="preserve">Модель «Графики функций </w:t>
      </w:r>
      <w:r w:rsidRPr="0072753E">
        <w:rPr>
          <w:rFonts w:ascii="Times New Roman" w:hAnsi="Times New Roman" w:cs="Times New Roman"/>
          <w:sz w:val="24"/>
          <w:szCs w:val="24"/>
        </w:rPr>
        <w:t xml:space="preserve">y = a(x – m)2 и y = ax2 + n». — URL: </w:t>
      </w:r>
      <w:hyperlink r:id="rId13" w:history="1">
        <w:r w:rsidRPr="0072753E">
          <w:rPr>
            <w:rStyle w:val="a6"/>
            <w:rFonts w:ascii="Times New Roman" w:hAnsi="Times New Roman" w:cs="Times New Roman"/>
            <w:sz w:val="24"/>
            <w:szCs w:val="24"/>
          </w:rPr>
          <w:t>https://urok.1c.ru/share/interactmodels/16ac479f425a61b0d9804adeeec3bbfe/</w:t>
        </w:r>
      </w:hyperlink>
      <w:r w:rsidRPr="0072753E">
        <w:rPr>
          <w:rFonts w:ascii="Times New Roman" w:hAnsi="Times New Roman" w:cs="Times New Roman"/>
          <w:sz w:val="24"/>
          <w:szCs w:val="24"/>
        </w:rPr>
        <w:t>, дата посещения: 30.11.2025.</w:t>
      </w:r>
    </w:p>
    <w:p w14:paraId="0171AC34" w14:textId="77777777" w:rsidR="008E4101" w:rsidRPr="0072753E" w:rsidRDefault="008E4101" w:rsidP="002965A2">
      <w:pPr>
        <w:pStyle w:val="a3"/>
        <w:ind w:left="1494"/>
        <w:rPr>
          <w:rFonts w:ascii="Times New Roman" w:hAnsi="Times New Roman" w:cs="Times New Roman"/>
          <w:sz w:val="24"/>
          <w:szCs w:val="24"/>
        </w:rPr>
      </w:pPr>
    </w:p>
    <w:sectPr w:rsidR="008E4101" w:rsidRPr="0072753E" w:rsidSect="0050508C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1F8F"/>
    <w:multiLevelType w:val="hybridMultilevel"/>
    <w:tmpl w:val="3C02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2F2B"/>
    <w:multiLevelType w:val="hybridMultilevel"/>
    <w:tmpl w:val="98F8D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629"/>
    <w:multiLevelType w:val="hybridMultilevel"/>
    <w:tmpl w:val="18F039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3CD7"/>
    <w:multiLevelType w:val="hybridMultilevel"/>
    <w:tmpl w:val="3C02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01610"/>
    <w:multiLevelType w:val="hybridMultilevel"/>
    <w:tmpl w:val="3C02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87AFD"/>
    <w:multiLevelType w:val="hybridMultilevel"/>
    <w:tmpl w:val="3C02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47704"/>
    <w:multiLevelType w:val="hybridMultilevel"/>
    <w:tmpl w:val="3C02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84CA3"/>
    <w:multiLevelType w:val="hybridMultilevel"/>
    <w:tmpl w:val="3C02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634A0"/>
    <w:multiLevelType w:val="hybridMultilevel"/>
    <w:tmpl w:val="7BFA852C"/>
    <w:lvl w:ilvl="0" w:tplc="F0487C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5B7A43"/>
    <w:multiLevelType w:val="hybridMultilevel"/>
    <w:tmpl w:val="3C02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72B8C"/>
    <w:multiLevelType w:val="hybridMultilevel"/>
    <w:tmpl w:val="9970E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711427"/>
    <w:multiLevelType w:val="hybridMultilevel"/>
    <w:tmpl w:val="3C02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90BCD"/>
    <w:multiLevelType w:val="hybridMultilevel"/>
    <w:tmpl w:val="4396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150DF"/>
    <w:multiLevelType w:val="hybridMultilevel"/>
    <w:tmpl w:val="A2EC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11935"/>
    <w:multiLevelType w:val="hybridMultilevel"/>
    <w:tmpl w:val="633EA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32E66"/>
    <w:multiLevelType w:val="hybridMultilevel"/>
    <w:tmpl w:val="6AD027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15"/>
  </w:num>
  <w:num w:numId="13">
    <w:abstractNumId w:val="13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1CE"/>
    <w:rsid w:val="00047309"/>
    <w:rsid w:val="00085522"/>
    <w:rsid w:val="0009763F"/>
    <w:rsid w:val="000C0CC6"/>
    <w:rsid w:val="000C2A3B"/>
    <w:rsid w:val="00125071"/>
    <w:rsid w:val="00143092"/>
    <w:rsid w:val="00147E84"/>
    <w:rsid w:val="002965A2"/>
    <w:rsid w:val="002D4763"/>
    <w:rsid w:val="00350FF3"/>
    <w:rsid w:val="003D1219"/>
    <w:rsid w:val="00411E0D"/>
    <w:rsid w:val="0046555B"/>
    <w:rsid w:val="004C1B85"/>
    <w:rsid w:val="0050508C"/>
    <w:rsid w:val="0052653C"/>
    <w:rsid w:val="006E5A3D"/>
    <w:rsid w:val="0070776B"/>
    <w:rsid w:val="0072753E"/>
    <w:rsid w:val="007F0118"/>
    <w:rsid w:val="00864398"/>
    <w:rsid w:val="008B112D"/>
    <w:rsid w:val="008E4101"/>
    <w:rsid w:val="00963B5D"/>
    <w:rsid w:val="0098339A"/>
    <w:rsid w:val="009F06F6"/>
    <w:rsid w:val="00A31DF9"/>
    <w:rsid w:val="00AB73BF"/>
    <w:rsid w:val="00AF299C"/>
    <w:rsid w:val="00B1249E"/>
    <w:rsid w:val="00B86443"/>
    <w:rsid w:val="00C97649"/>
    <w:rsid w:val="00CD136D"/>
    <w:rsid w:val="00CD4EC6"/>
    <w:rsid w:val="00CF291B"/>
    <w:rsid w:val="00D32A77"/>
    <w:rsid w:val="00D7261F"/>
    <w:rsid w:val="00DB6745"/>
    <w:rsid w:val="00DC6EF8"/>
    <w:rsid w:val="00E857A8"/>
    <w:rsid w:val="00EE01C0"/>
    <w:rsid w:val="00F2379E"/>
    <w:rsid w:val="00F321CE"/>
    <w:rsid w:val="00FC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DCE4"/>
  <w15:docId w15:val="{EBA92ECF-699D-4AF7-8C1D-EEE3173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6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E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2379E"/>
    <w:rPr>
      <w:color w:val="0000FF" w:themeColor="hyperlink"/>
      <w:u w:val="single"/>
    </w:rPr>
  </w:style>
  <w:style w:type="paragraph" w:styleId="a7">
    <w:name w:val="caption"/>
    <w:basedOn w:val="a"/>
    <w:next w:val="a"/>
    <w:uiPriority w:val="35"/>
    <w:unhideWhenUsed/>
    <w:qFormat/>
    <w:rsid w:val="00CD4EC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Placeholder Text"/>
    <w:basedOn w:val="a0"/>
    <w:uiPriority w:val="99"/>
    <w:semiHidden/>
    <w:rsid w:val="0052653C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8E4101"/>
    <w:rPr>
      <w:color w:val="800080" w:themeColor="followedHyperlink"/>
      <w:u w:val="single"/>
    </w:rPr>
  </w:style>
  <w:style w:type="character" w:customStyle="1" w:styleId="ypks7kbdpwfgdykd3qb9">
    <w:name w:val="ypks7kbdpwfgdykd3qb9"/>
    <w:basedOn w:val="a0"/>
    <w:rsid w:val="00D7261F"/>
  </w:style>
  <w:style w:type="paragraph" w:styleId="aa">
    <w:name w:val="Revision"/>
    <w:hidden/>
    <w:uiPriority w:val="99"/>
    <w:semiHidden/>
    <w:rsid w:val="00AF2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ok.1c.ru/share/interactmodels/16ac479f425a61b0d9804adeeec3bbfe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hyperlink" Target="https://urok.1c.ru/construc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hyperlink" Target="mailto:bam1208@yandex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</dc:creator>
  <cp:lastModifiedBy>Игнатченко Эльвира Валериевна</cp:lastModifiedBy>
  <cp:revision>13</cp:revision>
  <dcterms:created xsi:type="dcterms:W3CDTF">2025-11-29T12:47:00Z</dcterms:created>
  <dcterms:modified xsi:type="dcterms:W3CDTF">2026-01-30T10:16:00Z</dcterms:modified>
</cp:coreProperties>
</file>